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95" w:rsidRPr="00B7764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73395" w:rsidRPr="00B77645" w:rsidRDefault="00373395" w:rsidP="003733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73395" w:rsidRPr="00B77645" w:rsidRDefault="00373395" w:rsidP="0037339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73395" w:rsidRPr="00B77645" w:rsidRDefault="00373395" w:rsidP="003733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73395" w:rsidRPr="00B77645" w:rsidRDefault="00373395" w:rsidP="0037339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73395" w:rsidRPr="00B77645" w:rsidRDefault="00373395" w:rsidP="003733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73395" w:rsidRPr="00FB02AD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37339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73395" w:rsidRDefault="00373395" w:rsidP="00373395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Якиміва</w:t>
      </w:r>
      <w:proofErr w:type="spellEnd"/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Вікторовича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08495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084956" w:rsidRPr="00084956"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  <w:t>(ЗНЯТО З РОЗГЛЯДУ)</w:t>
      </w:r>
      <w:bookmarkStart w:id="2" w:name="_GoBack"/>
      <w:bookmarkEnd w:id="2"/>
    </w:p>
    <w:p w:rsidR="00373395" w:rsidRPr="006A3200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373395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Сатарової</w:t>
      </w:r>
      <w:proofErr w:type="spellEnd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Вікторівни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3395" w:rsidRPr="006A3200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Сабодаш Р.Б.)</w:t>
      </w:r>
    </w:p>
    <w:p w:rsidR="0037339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3395" w:rsidRPr="00EF52DC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підтвердження здатності кандидата на посаду судді </w:t>
      </w:r>
      <w:r w:rsidRPr="00EF52DC">
        <w:rPr>
          <w:rFonts w:ascii="Times New Roman" w:hAnsi="Times New Roman" w:cs="Times New Roman"/>
          <w:color w:val="1D1D1B"/>
          <w:sz w:val="26"/>
          <w:szCs w:val="26"/>
          <w:lang w:val="uk-UA"/>
        </w:rPr>
        <w:t>Глоби Максима Миколайовича</w:t>
      </w:r>
      <w:r w:rsidRPr="00EF52DC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EF52DC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змінами)</w:t>
      </w:r>
      <w:r w:rsidRPr="00EF52D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bookmarkEnd w:id="0"/>
    <w:bookmarkEnd w:id="1"/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534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r w:rsidRPr="00A3534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Чорного Ігоря Ярославовича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Леонової</w:t>
      </w:r>
      <w:proofErr w:type="spellEnd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Тетяни Олександрівни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</w:p>
    <w:p w:rsidR="001A4A9C" w:rsidRDefault="001A4A9C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A4A9C" w:rsidRPr="00A54624" w:rsidRDefault="001A4A9C" w:rsidP="001A4A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46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6.</w:t>
      </w:r>
      <w:r w:rsidRPr="00A546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54624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Одеського апеляційного суду в межах конкурсу, оголошеного рішенням Комісії від 14 вересня 2023 року № 94/зп-23 (зі змінами)</w:t>
      </w:r>
      <w:r w:rsidRPr="00A5462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1A4A9C" w:rsidRPr="006A3200" w:rsidRDefault="001A4A9C" w:rsidP="001A4A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A4A9C" w:rsidRPr="00C3305B" w:rsidRDefault="001A4A9C" w:rsidP="001A4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6C74A9" w:rsidRPr="00373395" w:rsidRDefault="006C74A9">
      <w:pPr>
        <w:rPr>
          <w:lang w:val="uk-UA"/>
        </w:rPr>
      </w:pPr>
    </w:p>
    <w:sectPr w:rsidR="006C74A9" w:rsidRPr="00373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5"/>
    <w:rsid w:val="00084956"/>
    <w:rsid w:val="001A4A9C"/>
    <w:rsid w:val="0037339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C5A3"/>
  <w15:chartTrackingRefBased/>
  <w15:docId w15:val="{C90DC7B2-5730-4D9B-8E8D-F9914F7A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39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95"/>
    <w:pPr>
      <w:ind w:left="720"/>
      <w:contextualSpacing/>
    </w:pPr>
  </w:style>
  <w:style w:type="character" w:styleId="a4">
    <w:name w:val="Strong"/>
    <w:basedOn w:val="a0"/>
    <w:uiPriority w:val="22"/>
    <w:qFormat/>
    <w:rsid w:val="00373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2026-05-26T10:03:00Z</dcterms:created>
  <dcterms:modified xsi:type="dcterms:W3CDTF">2026-05-29T10:56:00Z</dcterms:modified>
</cp:coreProperties>
</file>