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593A5" w14:textId="77777777" w:rsidR="009C66A4" w:rsidRPr="007C66F9" w:rsidRDefault="009C66A4" w:rsidP="009C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24226114"/>
      <w:bookmarkStart w:id="4" w:name="_GoBack"/>
      <w:bookmarkEnd w:id="4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E3E2D6E" w14:textId="77777777" w:rsidR="009C66A4" w:rsidRPr="007C66F9" w:rsidRDefault="009C66A4" w:rsidP="009C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261C4FB" w14:textId="77777777" w:rsidR="009C66A4" w:rsidRPr="007C66F9" w:rsidRDefault="009C66A4" w:rsidP="009C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травня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3BCE99DD" w14:textId="77777777" w:rsidR="009C66A4" w:rsidRPr="007C66F9" w:rsidRDefault="009C66A4" w:rsidP="009C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FF19477" w14:textId="77777777" w:rsidR="009C66A4" w:rsidRDefault="009C66A4" w:rsidP="009C6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Пасічник А.В., Дух Я.М., Кидисюк 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Р.М., Чумак С.Ю.</w:t>
      </w:r>
    </w:p>
    <w:p w14:paraId="71D9899F" w14:textId="77777777" w:rsidR="009C66A4" w:rsidRPr="0089340B" w:rsidRDefault="009C66A4" w:rsidP="009C6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1818449" w14:textId="77777777" w:rsidR="009C66A4" w:rsidRPr="00766EE8" w:rsidRDefault="009C66A4" w:rsidP="009C66A4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66E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Господарського суду Черкаської області.</w:t>
      </w:r>
    </w:p>
    <w:p w14:paraId="20BCB12C" w14:textId="77777777" w:rsidR="009C66A4" w:rsidRPr="00C21136" w:rsidRDefault="009C66A4" w:rsidP="009C66A4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01E5B7DC" w14:textId="77777777" w:rsidR="009C66A4" w:rsidRPr="00766EE8" w:rsidRDefault="009C66A4" w:rsidP="009C66A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AE24D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66EE8">
        <w:rPr>
          <w:rFonts w:ascii="Times New Roman" w:hAnsi="Times New Roman" w:cs="Times New Roman"/>
          <w:sz w:val="26"/>
          <w:szCs w:val="26"/>
          <w:lang w:val="uk-UA"/>
        </w:rPr>
        <w:t xml:space="preserve">залишити без розгляду питання про дострокове закінчення відрядження судді Краматорського міського суду Донецької області </w:t>
      </w:r>
      <w:proofErr w:type="spellStart"/>
      <w:r w:rsidRPr="00766EE8">
        <w:rPr>
          <w:rFonts w:ascii="Times New Roman" w:hAnsi="Times New Roman" w:cs="Times New Roman"/>
          <w:sz w:val="26"/>
          <w:szCs w:val="26"/>
          <w:lang w:val="uk-UA"/>
        </w:rPr>
        <w:t>Данелюк</w:t>
      </w:r>
      <w:proofErr w:type="spellEnd"/>
      <w:r w:rsidRPr="00766EE8">
        <w:rPr>
          <w:rFonts w:ascii="Times New Roman" w:hAnsi="Times New Roman" w:cs="Times New Roman"/>
          <w:sz w:val="26"/>
          <w:szCs w:val="26"/>
          <w:lang w:val="uk-UA"/>
        </w:rPr>
        <w:t xml:space="preserve"> Оксани Миколаївни до Луцького міськрайонного суду Волинської області та одночасне її відрядження.</w:t>
      </w:r>
    </w:p>
    <w:p w14:paraId="64CB2259" w14:textId="77777777" w:rsidR="009C66A4" w:rsidRPr="00CA0320" w:rsidRDefault="009C66A4" w:rsidP="009C66A4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F1AFB6" w14:textId="77777777" w:rsidR="009C66A4" w:rsidRPr="00A915BF" w:rsidRDefault="009C66A4" w:rsidP="009C66A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Вищою кваліфікаційною комісією суддів України вирішила </w:t>
      </w:r>
      <w:r w:rsidRPr="00A915B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Деснянського районного суду міста Чернігова.</w:t>
      </w:r>
    </w:p>
    <w:p w14:paraId="55EEC1DE" w14:textId="77777777" w:rsidR="009C66A4" w:rsidRPr="00C21136" w:rsidRDefault="009C66A4" w:rsidP="009C66A4">
      <w:pPr>
        <w:pStyle w:val="a3"/>
        <w:spacing w:after="0" w:line="240" w:lineRule="auto"/>
        <w:ind w:left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39038F1" w14:textId="77777777" w:rsidR="009C66A4" w:rsidRPr="00A915BF" w:rsidRDefault="009C66A4" w:rsidP="009C66A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A915BF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вирішила:</w:t>
      </w:r>
    </w:p>
    <w:p w14:paraId="0EE5407B" w14:textId="77777777" w:rsidR="009C66A4" w:rsidRPr="00A915BF" w:rsidRDefault="009C66A4" w:rsidP="009C66A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15BF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у внесенні Вищій раді правосуддя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подання </w:t>
      </w:r>
      <w:r w:rsidRPr="00A915BF">
        <w:rPr>
          <w:rFonts w:ascii="Times New Roman" w:hAnsi="Times New Roman" w:cs="Times New Roman"/>
          <w:sz w:val="26"/>
          <w:szCs w:val="26"/>
          <w:lang w:val="uk-UA"/>
        </w:rPr>
        <w:t>про відрядження до Приморського районного суду міста Одеси судді Косівського районного суду Івано-Франківської області Драч Дар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A915BF">
        <w:rPr>
          <w:rFonts w:ascii="Times New Roman" w:hAnsi="Times New Roman" w:cs="Times New Roman"/>
          <w:sz w:val="26"/>
          <w:szCs w:val="26"/>
          <w:lang w:val="uk-UA"/>
        </w:rPr>
        <w:t xml:space="preserve">ї Сергіївни, судді </w:t>
      </w:r>
      <w:proofErr w:type="spellStart"/>
      <w:r w:rsidRPr="00A915BF">
        <w:rPr>
          <w:rFonts w:ascii="Times New Roman" w:hAnsi="Times New Roman" w:cs="Times New Roman"/>
          <w:sz w:val="26"/>
          <w:szCs w:val="26"/>
          <w:lang w:val="uk-UA"/>
        </w:rPr>
        <w:t>Слов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A915BF">
        <w:rPr>
          <w:rFonts w:ascii="Times New Roman" w:hAnsi="Times New Roman" w:cs="Times New Roman"/>
          <w:sz w:val="26"/>
          <w:szCs w:val="26"/>
          <w:lang w:val="uk-UA"/>
        </w:rPr>
        <w:t>янського</w:t>
      </w:r>
      <w:proofErr w:type="spellEnd"/>
      <w:r w:rsidRPr="00A915BF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Донецької області Проніна Сергія Георгійовича, судді Херсонського міського суду Херсонської області </w:t>
      </w:r>
      <w:proofErr w:type="spellStart"/>
      <w:r w:rsidRPr="00A915BF">
        <w:rPr>
          <w:rFonts w:ascii="Times New Roman" w:hAnsi="Times New Roman" w:cs="Times New Roman"/>
          <w:sz w:val="26"/>
          <w:szCs w:val="26"/>
          <w:lang w:val="uk-UA"/>
        </w:rPr>
        <w:t>Хайдарової</w:t>
      </w:r>
      <w:proofErr w:type="spellEnd"/>
      <w:r w:rsidRPr="00A915BF">
        <w:rPr>
          <w:rFonts w:ascii="Times New Roman" w:hAnsi="Times New Roman" w:cs="Times New Roman"/>
          <w:sz w:val="26"/>
          <w:szCs w:val="26"/>
          <w:lang w:val="uk-UA"/>
        </w:rPr>
        <w:t xml:space="preserve"> Інни Олексіївни.</w:t>
      </w:r>
    </w:p>
    <w:p w14:paraId="0BE77ABD" w14:textId="77777777" w:rsidR="009C66A4" w:rsidRPr="00A915BF" w:rsidRDefault="009C66A4" w:rsidP="009C66A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15BF"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про відрядження суддів до Приморського районного суду міста Одеси.</w:t>
      </w:r>
    </w:p>
    <w:p w14:paraId="4A5C6626" w14:textId="77777777" w:rsidR="009C66A4" w:rsidRPr="00A915BF" w:rsidRDefault="009C66A4" w:rsidP="009C66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3"/>
    <w:p w14:paraId="55C79034" w14:textId="77777777" w:rsidR="009C66A4" w:rsidRPr="00A915BF" w:rsidRDefault="009C66A4" w:rsidP="009C66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C66A4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9C66A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2026-05-21T07:42:00Z</dcterms:created>
  <dcterms:modified xsi:type="dcterms:W3CDTF">2026-05-21T07:42:00Z</dcterms:modified>
</cp:coreProperties>
</file>